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4"/>
      </w:tblGrid>
      <w:tr w:rsidR="00A41A5C" w:rsidRPr="00BF1B2A" w:rsidTr="00CC6BD6">
        <w:trPr>
          <w:trHeight w:hRule="exact" w:val="284"/>
        </w:trPr>
        <w:tc>
          <w:tcPr>
            <w:tcW w:w="9204" w:type="dxa"/>
          </w:tcPr>
          <w:p w:rsidR="00A41A5C" w:rsidRPr="009254B2" w:rsidRDefault="00A41A5C" w:rsidP="00CC6BD6">
            <w:pPr>
              <w:pStyle w:val="Bodycopy"/>
            </w:pPr>
            <w:bookmarkStart w:id="0" w:name="_GoBack"/>
            <w:bookmarkEnd w:id="0"/>
          </w:p>
        </w:tc>
      </w:tr>
      <w:tr w:rsidR="00A41A5C" w:rsidRPr="00BF1B2A" w:rsidTr="00CC6BD6">
        <w:trPr>
          <w:trHeight w:hRule="exact" w:val="284"/>
        </w:trPr>
        <w:tc>
          <w:tcPr>
            <w:tcW w:w="9204" w:type="dxa"/>
          </w:tcPr>
          <w:p w:rsidR="00A41A5C" w:rsidRPr="009254B2" w:rsidRDefault="00A41A5C" w:rsidP="00CC6BD6">
            <w:pPr>
              <w:pStyle w:val="Bodycopy"/>
            </w:pPr>
          </w:p>
        </w:tc>
      </w:tr>
      <w:tr w:rsidR="00A41A5C" w:rsidRPr="00BF1B2A" w:rsidTr="00CC6BD6">
        <w:tc>
          <w:tcPr>
            <w:tcW w:w="9204" w:type="dxa"/>
          </w:tcPr>
          <w:p w:rsidR="00A41A5C" w:rsidRDefault="00A41A5C" w:rsidP="00A54B8A">
            <w:pPr>
              <w:pStyle w:val="Bodycopy"/>
            </w:pPr>
          </w:p>
          <w:p w:rsidR="009711EF" w:rsidRPr="009254B2" w:rsidRDefault="009711EF" w:rsidP="00A54B8A">
            <w:pPr>
              <w:pStyle w:val="Bodycopy"/>
            </w:pPr>
          </w:p>
        </w:tc>
      </w:tr>
      <w:tr w:rsidR="00B050F8" w:rsidRPr="00BF1B2A" w:rsidTr="00CC6BD6">
        <w:trPr>
          <w:trHeight w:hRule="exact" w:val="284"/>
        </w:trPr>
        <w:tc>
          <w:tcPr>
            <w:tcW w:w="9204" w:type="dxa"/>
          </w:tcPr>
          <w:p w:rsidR="00B050F8" w:rsidRPr="00B050F8" w:rsidRDefault="003D0A8E" w:rsidP="00A54B8A">
            <w:pPr>
              <w:pStyle w:val="Bodycopy"/>
            </w:pPr>
            <w:r>
              <w:rPr>
                <w:noProof/>
                <w:lang w:val="nl-BE" w:eastAsia="nl-BE"/>
              </w:rPr>
              <mc:AlternateContent>
                <mc:Choice Requires="wpg">
                  <w:drawing>
                    <wp:anchor distT="0" distB="0" distL="114300" distR="114300" simplePos="0" relativeHeight="251658240" behindDoc="1" locked="0" layoutInCell="1" allowOverlap="1">
                      <wp:simplePos x="0" y="0"/>
                      <wp:positionH relativeFrom="column">
                        <wp:posOffset>-456565</wp:posOffset>
                      </wp:positionH>
                      <wp:positionV relativeFrom="paragraph">
                        <wp:posOffset>134620</wp:posOffset>
                      </wp:positionV>
                      <wp:extent cx="6515100" cy="1143000"/>
                      <wp:effectExtent l="0" t="0" r="3810" b="2540"/>
                      <wp:wrapNone/>
                      <wp:docPr id="1" name="Groeperen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1143000"/>
                                <a:chOff x="0" y="0"/>
                                <a:chExt cx="6515100" cy="1143000"/>
                              </a:xfrm>
                            </wpg:grpSpPr>
                            <wps:wsp>
                              <wps:cNvPr id="2" name="Rechthoek 2"/>
                              <wps:cNvSpPr>
                                <a:spLocks noChangeArrowheads="1"/>
                              </wps:cNvSpPr>
                              <wps:spPr bwMode="auto">
                                <a:xfrm>
                                  <a:off x="234950" y="388620"/>
                                  <a:ext cx="6280150" cy="754380"/>
                                </a:xfrm>
                                <a:prstGeom prst="rect">
                                  <a:avLst/>
                                </a:prstGeom>
                                <a:solidFill>
                                  <a:srgbClr val="3FA9CB"/>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dist="23000" dir="5400000" rotWithShape="0">
                                          <a:srgbClr val="808080">
                                            <a:alpha val="34998"/>
                                          </a:srgbClr>
                                        </a:outerShdw>
                                      </a:effectLst>
                                    </a14:hiddenEffects>
                                  </a:ext>
                                </a:extLst>
                              </wps:spPr>
                              <wps:bodyPr rot="0" vert="horz" wrap="square" lIns="91440" tIns="45720" rIns="91440" bIns="45720" anchor="ctr" anchorCtr="0" upright="1">
                                <a:noAutofit/>
                              </wps:bodyPr>
                            </wps:wsp>
                            <pic:pic xmlns:pic="http://schemas.openxmlformats.org/drawingml/2006/picture">
                              <pic:nvPicPr>
                                <pic:cNvPr id="3" name="Afbeelding 3" descr="maskerhoek_bree"/>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3130" cy="77025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w14:anchorId="6BC415B3" id="Groeperen 1" o:spid="_x0000_s1026" style="position:absolute;margin-left:-35.95pt;margin-top:10.6pt;width:513pt;height:90pt;z-index:-251658240;mso-width-relative:margin;mso-height-relative:margin" coordsize="65151,114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">
                      <v:rect id="Rechthoek 2" o:spid="_x0000_s1027" style="position:absolute;left:2349;top:3886;width:62802;height:75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5dEsQA&#10;AADaAAAADwAAAGRycy9kb3ducmV2LnhtbESPQWvCQBSE7wX/w/IEb3W3KbYlugYVA6GXUuvF2yP7&#10;mgSzb0N2m8R/7xYKPQ4z8w2zySbbioF63zjW8LRUIIhLZxquNJy/8sc3ED4gG2wdk4Ybeci2s4cN&#10;psaN/EnDKVQiQtinqKEOoUul9GVNFv3SdcTR+3a9xRBlX0nT4xjhtpWJUi/SYsNxocaODjWV19OP&#10;1fChzu98fB7Gg8r3r9emXB2L6aL1Yj7t1iACTeE//NcujIYEfq/EGy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XRLEAAAA2gAAAA8AAAAAAAAAAAAAAAAAmAIAAGRycy9k&#10;b3ducmV2LnhtbFBLBQYAAAAABAAEAPUAAACJAwAAAAA=&#10;" fillcolor="#3fa9cb" stroked="f" strokecolor="#4a7ebb">
                        <v:shadow opacity="22936f" origin=",.5" offset="0,.63889mm"/>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3" o:spid="_x0000_s1028" type="#_x0000_t75" alt="maskerhoek_bree" style="position:absolute;width:9131;height:77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flhH3EAAAA2gAAAA8AAABkcnMvZG93bnJldi54bWxEj0FrAjEUhO+F/ofwCt5qtlWXdmsUKYoi&#10;hVKt9PrYvG62bl6WJOr6740g9DjMzDfMeNrZRhzJh9qxgqd+BoK4dLrmSsH3dvH4AiJEZI2NY1Jw&#10;pgDTyf3dGAvtTvxFx02sRIJwKFCBibEtpAylIYuh71ri5P06bzEm6SupPZ4S3DbyOctyabHmtGCw&#10;pXdD5X5zsApwPVyb15/Rcv+3/djt/Gc+W81zpXoP3ewNRKQu/odv7ZVWMIDrlXQD5OQ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flhH3EAAAA2gAAAA8AAAAAAAAAAAAAAAAA&#10;nwIAAGRycy9kb3ducmV2LnhtbFBLBQYAAAAABAAEAPcAAACQAwAAAAA=&#10;">
                        <v:imagedata r:id="rId9" o:title="maskerhoek_bree"/>
                        <v:path arrowok="t"/>
                      </v:shape>
                    </v:group>
                  </w:pict>
                </mc:Fallback>
              </mc:AlternateContent>
            </w:r>
          </w:p>
        </w:tc>
      </w:tr>
    </w:tbl>
    <w:p w:rsidR="00A41A5C" w:rsidRPr="009711EF" w:rsidRDefault="00A41A5C" w:rsidP="003319C0">
      <w:pPr>
        <w:pStyle w:val="Bodycopy"/>
      </w:pPr>
    </w:p>
    <w:p w:rsidR="00A41A5C" w:rsidRPr="00BF1B2A" w:rsidRDefault="00A41A5C" w:rsidP="003319C0">
      <w:pPr>
        <w:pStyle w:val="Bodycopy"/>
      </w:pPr>
    </w:p>
    <w:p w:rsidR="00A41A5C" w:rsidRPr="00BF1B2A" w:rsidRDefault="00A41A5C" w:rsidP="003319C0">
      <w:pPr>
        <w:pStyle w:val="Bodycopy"/>
      </w:pPr>
    </w:p>
    <w:p w:rsidR="00CC6BD6" w:rsidRPr="006F3E65" w:rsidRDefault="006D34E1" w:rsidP="0010401A">
      <w:pPr>
        <w:pStyle w:val="Uittrekselhoofdtiteldocument"/>
        <w:rPr>
          <w:i/>
        </w:rPr>
      </w:pPr>
      <w:r>
        <w:t>Besluitenlijst Raad van B</w:t>
      </w:r>
      <w:r w:rsidR="00E41BD5">
        <w:t>estuur van 16 maart 2020</w:t>
      </w:r>
    </w:p>
    <w:p w:rsidR="00BF1B2A" w:rsidRPr="00BF1B2A" w:rsidRDefault="00BF1B2A" w:rsidP="00CC6BD6"/>
    <w:tbl>
      <w:tblPr>
        <w:tblStyle w:val="Tabelraster"/>
        <w:tblW w:w="0" w:type="auto"/>
        <w:tblCellMar>
          <w:left w:w="0" w:type="dxa"/>
        </w:tblCellMar>
        <w:tblLook w:val="04A0" w:firstRow="1" w:lastRow="0" w:firstColumn="1" w:lastColumn="0" w:noHBand="0" w:noVBand="1"/>
      </w:tblPr>
      <w:tblGrid>
        <w:gridCol w:w="9064"/>
      </w:tblGrid>
      <w:tr w:rsidR="00CC6BD6" w:rsidTr="00164F8F">
        <w:tc>
          <w:tcPr>
            <w:tcW w:w="9064" w:type="dxa"/>
            <w:tcBorders>
              <w:top w:val="nil"/>
              <w:left w:val="nil"/>
              <w:bottom w:val="nil"/>
              <w:right w:val="nil"/>
            </w:tcBorders>
          </w:tcPr>
          <w:p w:rsidR="00CC6BD6" w:rsidRPr="0093492D" w:rsidRDefault="00CC6BD6" w:rsidP="006F6F29">
            <w:pPr>
              <w:pStyle w:val="Zitting"/>
            </w:pPr>
            <w:r w:rsidRPr="0093492D">
              <w:tab/>
            </w:r>
            <w:r w:rsidRPr="0093492D">
              <w:tab/>
            </w:r>
            <w:r w:rsidRPr="0093492D">
              <w:tab/>
            </w:r>
            <w:r w:rsidRPr="0093492D">
              <w:tab/>
            </w:r>
            <w:r w:rsidRPr="0093492D">
              <w:tab/>
            </w:r>
            <w:r w:rsidRPr="0093492D">
              <w:tab/>
            </w:r>
            <w:r w:rsidRPr="0093492D">
              <w:tab/>
            </w:r>
          </w:p>
          <w:p w:rsidR="00CC6BD6" w:rsidRDefault="00CC6BD6" w:rsidP="00CC6BD6">
            <w:pPr>
              <w:pStyle w:val="Bodycopy"/>
            </w:pPr>
          </w:p>
        </w:tc>
      </w:tr>
    </w:tbl>
    <w:p w:rsidR="00164F8F" w:rsidRDefault="00164F8F" w:rsidP="00164F8F">
      <w:pPr>
        <w:rPr>
          <w:rFonts w:ascii="Euphemia" w:hAnsi="Euphemia"/>
          <w:sz w:val="20"/>
          <w:szCs w:val="20"/>
        </w:rPr>
      </w:pPr>
      <w:r>
        <w:rPr>
          <w:rFonts w:ascii="Euphemia" w:hAnsi="Euphemia"/>
          <w:sz w:val="20"/>
          <w:szCs w:val="20"/>
        </w:rPr>
        <w:t>Naar aanleiding van de corona-crisis werd beslist de Raad van Bestuur digitaal te laten verlopen.</w:t>
      </w:r>
    </w:p>
    <w:p w:rsidR="00164F8F" w:rsidRDefault="00164F8F" w:rsidP="00164F8F">
      <w:pPr>
        <w:rPr>
          <w:rFonts w:ascii="Euphemia" w:hAnsi="Euphemia"/>
          <w:sz w:val="20"/>
          <w:szCs w:val="20"/>
        </w:rPr>
      </w:pPr>
    </w:p>
    <w:p w:rsidR="00164F8F" w:rsidRDefault="00164F8F" w:rsidP="00164F8F">
      <w:pPr>
        <w:rPr>
          <w:rFonts w:ascii="Euphemia" w:hAnsi="Euphemia"/>
          <w:sz w:val="20"/>
          <w:szCs w:val="20"/>
          <w:u w:val="single"/>
        </w:rPr>
      </w:pPr>
      <w:r>
        <w:rPr>
          <w:rFonts w:ascii="Euphemia" w:hAnsi="Euphemia"/>
          <w:b/>
          <w:bCs/>
          <w:i/>
          <w:iCs/>
          <w:sz w:val="20"/>
          <w:szCs w:val="20"/>
        </w:rPr>
        <w:t xml:space="preserve">Wat de Raad van Bestuur betreft worden </w:t>
      </w:r>
      <w:r>
        <w:rPr>
          <w:rFonts w:ascii="Euphemia" w:hAnsi="Euphemia"/>
          <w:b/>
          <w:bCs/>
          <w:i/>
          <w:iCs/>
          <w:sz w:val="20"/>
          <w:szCs w:val="20"/>
          <w:u w:val="single"/>
        </w:rPr>
        <w:t>de volgende punten</w:t>
      </w:r>
      <w:r>
        <w:rPr>
          <w:rFonts w:ascii="Euphemia" w:hAnsi="Euphemia"/>
          <w:b/>
          <w:bCs/>
          <w:i/>
          <w:iCs/>
          <w:sz w:val="20"/>
          <w:szCs w:val="20"/>
        </w:rPr>
        <w:t xml:space="preserve"> wegens een niet dringend karakter </w:t>
      </w:r>
      <w:r>
        <w:rPr>
          <w:rFonts w:ascii="Euphemia" w:hAnsi="Euphemia"/>
          <w:b/>
          <w:bCs/>
          <w:i/>
          <w:iCs/>
          <w:sz w:val="20"/>
          <w:szCs w:val="20"/>
          <w:u w:val="single"/>
        </w:rPr>
        <w:t>uitgesteld tot de volgende raad van bestuur</w:t>
      </w:r>
      <w:r>
        <w:rPr>
          <w:rFonts w:ascii="Euphemia" w:hAnsi="Euphemia"/>
          <w:sz w:val="20"/>
          <w:szCs w:val="20"/>
          <w:u w:val="single"/>
        </w:rPr>
        <w:t>:</w:t>
      </w:r>
    </w:p>
    <w:p w:rsidR="00164F8F" w:rsidRDefault="00164F8F" w:rsidP="00164F8F">
      <w:pPr>
        <w:rPr>
          <w:rFonts w:ascii="Euphemia" w:hAnsi="Euphemia"/>
          <w:sz w:val="20"/>
          <w:szCs w:val="20"/>
          <w:u w:val="single"/>
        </w:rPr>
      </w:pPr>
    </w:p>
    <w:p w:rsidR="00164F8F" w:rsidRDefault="00164F8F" w:rsidP="00164F8F">
      <w:pPr>
        <w:pStyle w:val="Lijstalinea"/>
        <w:numPr>
          <w:ilvl w:val="0"/>
          <w:numId w:val="13"/>
        </w:numPr>
        <w:spacing w:after="0" w:line="240" w:lineRule="auto"/>
        <w:contextualSpacing w:val="0"/>
        <w:rPr>
          <w:rFonts w:ascii="Euphemia" w:hAnsi="Euphemia"/>
          <w:sz w:val="20"/>
          <w:szCs w:val="20"/>
        </w:rPr>
      </w:pPr>
      <w:r>
        <w:rPr>
          <w:rFonts w:ascii="Euphemia" w:hAnsi="Euphemia"/>
          <w:sz w:val="20"/>
          <w:szCs w:val="20"/>
        </w:rPr>
        <w:t>Verslag vergadering Raad van Bestuur van 16 december 2019 – Goedkeuring</w:t>
      </w:r>
    </w:p>
    <w:p w:rsidR="00164F8F" w:rsidRDefault="00164F8F" w:rsidP="00164F8F">
      <w:pPr>
        <w:pStyle w:val="Lijstalinea"/>
        <w:numPr>
          <w:ilvl w:val="0"/>
          <w:numId w:val="13"/>
        </w:numPr>
        <w:spacing w:after="0" w:line="240" w:lineRule="auto"/>
        <w:contextualSpacing w:val="0"/>
        <w:rPr>
          <w:rFonts w:ascii="Euphemia" w:hAnsi="Euphemia"/>
          <w:sz w:val="20"/>
          <w:szCs w:val="20"/>
        </w:rPr>
      </w:pPr>
      <w:r>
        <w:rPr>
          <w:rFonts w:ascii="Euphemia" w:hAnsi="Euphemia"/>
          <w:sz w:val="20"/>
          <w:szCs w:val="20"/>
        </w:rPr>
        <w:t>Bericht ABB via het digitaal loket dd. 04/02/2020 inzake meerjarenplanning 2020-2025 – Ter kennisgeving</w:t>
      </w:r>
    </w:p>
    <w:p w:rsidR="00164F8F" w:rsidRDefault="00164F8F" w:rsidP="00164F8F">
      <w:pPr>
        <w:pStyle w:val="Lijstalinea"/>
        <w:numPr>
          <w:ilvl w:val="0"/>
          <w:numId w:val="13"/>
        </w:numPr>
        <w:spacing w:after="0" w:line="240" w:lineRule="auto"/>
        <w:contextualSpacing w:val="0"/>
        <w:rPr>
          <w:rFonts w:ascii="Euphemia" w:hAnsi="Euphemia"/>
          <w:sz w:val="20"/>
          <w:szCs w:val="20"/>
        </w:rPr>
      </w:pPr>
      <w:r>
        <w:rPr>
          <w:rFonts w:ascii="Euphemia" w:hAnsi="Euphemia"/>
          <w:sz w:val="20"/>
          <w:szCs w:val="20"/>
        </w:rPr>
        <w:t>Prijssubsidie coëfficiënt 2020 – Ter kennisgeving</w:t>
      </w:r>
    </w:p>
    <w:p w:rsidR="00164F8F" w:rsidRDefault="00164F8F" w:rsidP="00164F8F">
      <w:pPr>
        <w:pStyle w:val="Lijstalinea"/>
        <w:rPr>
          <w:rFonts w:ascii="Euphemia" w:hAnsi="Euphemia"/>
          <w:sz w:val="20"/>
          <w:szCs w:val="20"/>
        </w:rPr>
      </w:pPr>
    </w:p>
    <w:p w:rsidR="00164F8F" w:rsidRDefault="00164F8F" w:rsidP="00164F8F">
      <w:pPr>
        <w:rPr>
          <w:rFonts w:ascii="Euphemia" w:hAnsi="Euphemia"/>
          <w:b/>
          <w:bCs/>
          <w:sz w:val="20"/>
          <w:szCs w:val="20"/>
          <w:u w:val="single"/>
        </w:rPr>
      </w:pPr>
      <w:r>
        <w:rPr>
          <w:rFonts w:ascii="Euphemia" w:hAnsi="Euphemia"/>
          <w:b/>
          <w:bCs/>
          <w:sz w:val="20"/>
          <w:szCs w:val="20"/>
          <w:u w:val="single"/>
        </w:rPr>
        <w:t>Worden wel behandeld:</w:t>
      </w:r>
    </w:p>
    <w:p w:rsidR="00164F8F" w:rsidRDefault="00164F8F" w:rsidP="00164F8F">
      <w:pPr>
        <w:pStyle w:val="Lijstalinea"/>
        <w:numPr>
          <w:ilvl w:val="0"/>
          <w:numId w:val="13"/>
        </w:numPr>
        <w:spacing w:after="0" w:line="240" w:lineRule="auto"/>
        <w:contextualSpacing w:val="0"/>
        <w:rPr>
          <w:rFonts w:ascii="Euphemia" w:hAnsi="Euphemia"/>
          <w:sz w:val="20"/>
          <w:szCs w:val="20"/>
        </w:rPr>
      </w:pPr>
      <w:r>
        <w:rPr>
          <w:rFonts w:ascii="Euphemia" w:hAnsi="Euphemia"/>
          <w:sz w:val="20"/>
          <w:szCs w:val="20"/>
        </w:rPr>
        <w:t>IKN: Vraag tot doorverkoop ( Dedecker – Invest ) – Goedkeuring</w:t>
      </w:r>
    </w:p>
    <w:p w:rsidR="00164F8F" w:rsidRDefault="00164F8F" w:rsidP="00164F8F">
      <w:pPr>
        <w:rPr>
          <w:rFonts w:ascii="Euphemia" w:hAnsi="Euphemia"/>
          <w:sz w:val="20"/>
          <w:szCs w:val="20"/>
        </w:rPr>
      </w:pPr>
      <w:r>
        <w:rPr>
          <w:rFonts w:ascii="Euphemia" w:hAnsi="Euphemia"/>
          <w:sz w:val="20"/>
          <w:szCs w:val="20"/>
        </w:rPr>
        <w:t>    Toegevoegd punt: Vraag tot doorverkoop Haveneers – Goedkeuring</w:t>
      </w:r>
    </w:p>
    <w:p w:rsidR="00164F8F" w:rsidRDefault="00164F8F" w:rsidP="00164F8F">
      <w:pPr>
        <w:rPr>
          <w:rFonts w:ascii="Euphemia" w:hAnsi="Euphemia"/>
          <w:sz w:val="20"/>
          <w:szCs w:val="20"/>
        </w:rPr>
      </w:pPr>
    </w:p>
    <w:p w:rsidR="00164F8F" w:rsidRDefault="00164F8F" w:rsidP="00164F8F">
      <w:pPr>
        <w:rPr>
          <w:rFonts w:ascii="Euphemia" w:hAnsi="Euphemia"/>
          <w:sz w:val="20"/>
          <w:szCs w:val="20"/>
        </w:rPr>
      </w:pPr>
    </w:p>
    <w:p w:rsidR="00164F8F" w:rsidRDefault="00164F8F" w:rsidP="00164F8F">
      <w:pPr>
        <w:rPr>
          <w:rFonts w:ascii="Euphemia" w:hAnsi="Euphemia"/>
          <w:sz w:val="20"/>
          <w:szCs w:val="20"/>
        </w:rPr>
      </w:pPr>
    </w:p>
    <w:p w:rsidR="00164F8F" w:rsidRPr="00164F8F" w:rsidRDefault="00164F8F" w:rsidP="00164F8F">
      <w:pPr>
        <w:rPr>
          <w:rFonts w:ascii="Euphemia" w:hAnsi="Euphemia"/>
          <w:b/>
          <w:sz w:val="20"/>
          <w:szCs w:val="20"/>
          <w:u w:val="single"/>
        </w:rPr>
      </w:pPr>
      <w:r w:rsidRPr="00164F8F">
        <w:rPr>
          <w:rFonts w:ascii="Euphemia" w:hAnsi="Euphemia"/>
          <w:b/>
          <w:sz w:val="20"/>
          <w:szCs w:val="20"/>
          <w:u w:val="single"/>
        </w:rPr>
        <w:t>4. IKN: Vraag tot doorverkoop ( Dedecker – Invest ) – Goedkeuring</w:t>
      </w:r>
    </w:p>
    <w:p w:rsidR="00CC6BD6" w:rsidRDefault="00CC6BD6" w:rsidP="006C38FC">
      <w:pPr>
        <w:pStyle w:val="Bodycopy"/>
      </w:pPr>
    </w:p>
    <w:p w:rsidR="008946EA" w:rsidRPr="008946EA" w:rsidRDefault="008946EA" w:rsidP="008946EA">
      <w:pPr>
        <w:tabs>
          <w:tab w:val="center" w:pos="4536"/>
          <w:tab w:val="right" w:pos="9072"/>
        </w:tabs>
        <w:spacing w:line="240" w:lineRule="exact"/>
        <w:rPr>
          <w:rFonts w:ascii="Euphemia" w:hAnsi="Euphemia" w:cs="Times New Roman"/>
          <w:color w:val="404040" w:themeColor="text1" w:themeTint="BF"/>
          <w:sz w:val="20"/>
          <w:szCs w:val="20"/>
        </w:rPr>
      </w:pPr>
      <w:r w:rsidRPr="008946EA">
        <w:rPr>
          <w:rFonts w:ascii="Euphemia" w:hAnsi="Euphemia" w:cs="Times New Roman"/>
          <w:color w:val="404040" w:themeColor="text1" w:themeTint="BF"/>
          <w:sz w:val="20"/>
          <w:szCs w:val="20"/>
        </w:rPr>
        <w:t>De Raad van Bestuur geeft zijn goedkeuring aan de vraag</w:t>
      </w:r>
      <w:r w:rsidR="005C56D9">
        <w:rPr>
          <w:rFonts w:ascii="Euphemia" w:hAnsi="Euphemia" w:cs="Times New Roman"/>
          <w:color w:val="404040" w:themeColor="text1" w:themeTint="BF"/>
          <w:sz w:val="20"/>
          <w:szCs w:val="20"/>
        </w:rPr>
        <w:t xml:space="preserve"> van de heer Dominique Dedecker, Industriezone Kanaal Noord 1713, 3960 Bree om naast de aandelen van de vennootschap  ook de aandelen van het bedrijfsgebouw over te dragen. De Raad van Bestuur</w:t>
      </w:r>
      <w:r w:rsidRPr="008946EA">
        <w:rPr>
          <w:rFonts w:ascii="Euphemia" w:hAnsi="Euphemia" w:cs="Times New Roman"/>
          <w:color w:val="404040" w:themeColor="text1" w:themeTint="BF"/>
          <w:sz w:val="20"/>
          <w:szCs w:val="20"/>
        </w:rPr>
        <w:t xml:space="preserve"> bevestigt het recht tot doorverkoop van de aandelen Dedecker-Swennen Invest aan Carro-Bel Group.</w:t>
      </w:r>
      <w:r w:rsidR="005C56D9">
        <w:rPr>
          <w:rFonts w:ascii="Euphemia" w:hAnsi="Euphemia" w:cs="Times New Roman"/>
          <w:color w:val="404040" w:themeColor="text1" w:themeTint="BF"/>
          <w:sz w:val="20"/>
          <w:szCs w:val="20"/>
        </w:rPr>
        <w:t xml:space="preserve"> </w:t>
      </w:r>
    </w:p>
    <w:p w:rsidR="008946EA" w:rsidRPr="008946EA" w:rsidRDefault="008946EA" w:rsidP="008946EA">
      <w:pPr>
        <w:rPr>
          <w:rFonts w:cs="Times New Roman"/>
        </w:rPr>
      </w:pPr>
    </w:p>
    <w:p w:rsidR="004213BA" w:rsidRPr="004213BA" w:rsidRDefault="004213BA" w:rsidP="004213BA">
      <w:pPr>
        <w:tabs>
          <w:tab w:val="center" w:pos="4536"/>
          <w:tab w:val="right" w:pos="9072"/>
        </w:tabs>
        <w:spacing w:line="240" w:lineRule="exact"/>
        <w:rPr>
          <w:rFonts w:ascii="Euphemia" w:hAnsi="Euphemia" w:cs="Times New Roman"/>
          <w:noProof/>
          <w:color w:val="404040" w:themeColor="text1" w:themeTint="BF"/>
          <w:sz w:val="20"/>
          <w:szCs w:val="20"/>
        </w:rPr>
      </w:pPr>
      <w:r w:rsidRPr="004213BA">
        <w:rPr>
          <w:rFonts w:ascii="Euphemia" w:hAnsi="Euphemia" w:cs="Times New Roman"/>
          <w:noProof/>
          <w:color w:val="404040" w:themeColor="text1" w:themeTint="BF"/>
          <w:sz w:val="20"/>
          <w:szCs w:val="20"/>
        </w:rPr>
        <w:t xml:space="preserve">Goedgekeurd met éénparigheid van stemmen ( 25 ja – stemmen: </w:t>
      </w:r>
      <w:r w:rsidRPr="004213BA">
        <w:rPr>
          <w:rFonts w:ascii="Euphemia" w:hAnsi="Euphemia" w:cs="Times New Roman"/>
          <w:color w:val="404040" w:themeColor="text1" w:themeTint="BF"/>
          <w:sz w:val="20"/>
          <w:szCs w:val="20"/>
        </w:rPr>
        <w:t>Jeff Ceyssens, Lien Ceyssens, Joël Clijsters, Rudi Cober, Stefan Daniels, Geert Ercken, Fanta Geelissen, Martijn Geerits, Rik Hertogs, Mathieu Kenis, Mario Knippenberg, (voorzitter), Elly Langens, Jacques Leten, Elke Luyckx, Marie-Jeanne Savelkoul, Michel Theunissen, Dries Tyskens, Liesbeth Van der Auwera (burgemeester), Edith Vanaken, Jo Vandersteegen, Katja Verheyen, Mia Weltjens, Sietse Wils, Lode Tijskens, Jos Drykoningen).</w:t>
      </w:r>
    </w:p>
    <w:p w:rsidR="004213BA" w:rsidRDefault="004213BA" w:rsidP="00F803A3">
      <w:pPr>
        <w:pStyle w:val="Bodycopy"/>
        <w:tabs>
          <w:tab w:val="clear" w:pos="4536"/>
          <w:tab w:val="clear" w:pos="9072"/>
          <w:tab w:val="left" w:pos="6900"/>
        </w:tabs>
      </w:pPr>
    </w:p>
    <w:p w:rsidR="004213BA" w:rsidRPr="004213BA" w:rsidRDefault="004213BA" w:rsidP="004213BA">
      <w:pPr>
        <w:rPr>
          <w:rFonts w:ascii="Euphemia" w:hAnsi="Euphemia"/>
          <w:b/>
          <w:sz w:val="20"/>
          <w:szCs w:val="20"/>
          <w:u w:val="single"/>
        </w:rPr>
      </w:pPr>
      <w:r w:rsidRPr="004213BA">
        <w:rPr>
          <w:rFonts w:ascii="Euphemia" w:hAnsi="Euphemia"/>
          <w:b/>
          <w:sz w:val="20"/>
          <w:szCs w:val="20"/>
          <w:u w:val="single"/>
        </w:rPr>
        <w:t xml:space="preserve">Toegevoegd punt: Vraag tot doorverkoop </w:t>
      </w:r>
      <w:r w:rsidR="00944A3A">
        <w:rPr>
          <w:rFonts w:ascii="Euphemia" w:hAnsi="Euphemia"/>
          <w:b/>
          <w:sz w:val="20"/>
          <w:szCs w:val="20"/>
          <w:u w:val="single"/>
        </w:rPr>
        <w:t xml:space="preserve">door dhr. en mevr. </w:t>
      </w:r>
      <w:r w:rsidRPr="004213BA">
        <w:rPr>
          <w:rFonts w:ascii="Euphemia" w:hAnsi="Euphemia"/>
          <w:b/>
          <w:sz w:val="20"/>
          <w:szCs w:val="20"/>
          <w:u w:val="single"/>
        </w:rPr>
        <w:t>Haveneers – Goedkeuring</w:t>
      </w:r>
    </w:p>
    <w:p w:rsidR="004213BA" w:rsidRDefault="004213BA" w:rsidP="00F803A3">
      <w:pPr>
        <w:pStyle w:val="Bodycopy"/>
        <w:tabs>
          <w:tab w:val="clear" w:pos="4536"/>
          <w:tab w:val="clear" w:pos="9072"/>
          <w:tab w:val="left" w:pos="6900"/>
        </w:tabs>
      </w:pPr>
    </w:p>
    <w:p w:rsidR="00944A3A" w:rsidRDefault="00DD73B7" w:rsidP="00944A3A">
      <w:pPr>
        <w:pStyle w:val="Artikels"/>
      </w:pPr>
      <w:r w:rsidRPr="00DD73B7">
        <w:t>De Raad van Bestuur geeft zijn goedkeuring aan de vraag van</w:t>
      </w:r>
      <w:r w:rsidR="00944A3A" w:rsidRPr="00944A3A">
        <w:t xml:space="preserve"> </w:t>
      </w:r>
      <w:r w:rsidR="00944A3A">
        <w:t>dhr. en mevr. Haveneers-</w:t>
      </w:r>
    </w:p>
    <w:p w:rsidR="002B63C8" w:rsidRDefault="00944A3A" w:rsidP="002B63C8">
      <w:pPr>
        <w:pStyle w:val="Artikels"/>
      </w:pPr>
      <w:r>
        <w:t>Ceyssens, Kuilenstraat 19, 3960 Bree</w:t>
      </w:r>
      <w:r w:rsidR="002B63C8" w:rsidRPr="002B63C8">
        <w:t xml:space="preserve"> </w:t>
      </w:r>
      <w:r w:rsidR="002B63C8">
        <w:t>betreffende verkoop van het perceel Bree, 1</w:t>
      </w:r>
      <w:r w:rsidR="002B63C8" w:rsidRPr="007D4040">
        <w:rPr>
          <w:vertAlign w:val="superscript"/>
        </w:rPr>
        <w:t>ste</w:t>
      </w:r>
      <w:r w:rsidR="002B63C8">
        <w:t xml:space="preserve"> Afdeling,</w:t>
      </w:r>
    </w:p>
    <w:p w:rsidR="009E09D5" w:rsidRDefault="002B63C8" w:rsidP="002B63C8">
      <w:pPr>
        <w:pStyle w:val="Artikels"/>
      </w:pPr>
      <w:r>
        <w:t>Sectie A, nr A 297/W</w:t>
      </w:r>
      <w:r w:rsidR="00944A3A">
        <w:t xml:space="preserve"> aan Dhr. en Mevr. Haveneers-Eerlings, </w:t>
      </w:r>
      <w:r>
        <w:t>’</w:t>
      </w:r>
      <w:r w:rsidR="00944A3A">
        <w:t>t Hasseltkiezel</w:t>
      </w:r>
      <w:r>
        <w:t xml:space="preserve"> </w:t>
      </w:r>
      <w:r w:rsidR="00A444E7">
        <w:t>12A, 3960 Bree</w:t>
      </w:r>
      <w:r>
        <w:t>.</w:t>
      </w:r>
    </w:p>
    <w:p w:rsidR="004213BA" w:rsidRDefault="004213BA" w:rsidP="00F803A3">
      <w:pPr>
        <w:pStyle w:val="Bodycopy"/>
        <w:tabs>
          <w:tab w:val="clear" w:pos="4536"/>
          <w:tab w:val="clear" w:pos="9072"/>
          <w:tab w:val="left" w:pos="6900"/>
        </w:tabs>
      </w:pPr>
    </w:p>
    <w:p w:rsidR="00156BF4" w:rsidRPr="00156BF4" w:rsidRDefault="00156BF4" w:rsidP="00156BF4">
      <w:pPr>
        <w:tabs>
          <w:tab w:val="center" w:pos="4536"/>
          <w:tab w:val="right" w:pos="9072"/>
        </w:tabs>
        <w:spacing w:line="240" w:lineRule="exact"/>
        <w:rPr>
          <w:rFonts w:ascii="Euphemia" w:hAnsi="Euphemia" w:cs="Times New Roman"/>
          <w:noProof/>
          <w:color w:val="404040" w:themeColor="text1" w:themeTint="BF"/>
          <w:sz w:val="20"/>
          <w:szCs w:val="20"/>
        </w:rPr>
      </w:pPr>
      <w:r w:rsidRPr="00156BF4">
        <w:rPr>
          <w:rFonts w:ascii="Euphemia" w:hAnsi="Euphemia" w:cs="Times New Roman"/>
          <w:noProof/>
          <w:color w:val="404040" w:themeColor="text1" w:themeTint="BF"/>
          <w:sz w:val="20"/>
          <w:szCs w:val="20"/>
        </w:rPr>
        <w:t xml:space="preserve">Goedgekeurd met éénparigheid van stemmen. ( 25 ja – stemmen: </w:t>
      </w:r>
      <w:r w:rsidRPr="00156BF4">
        <w:rPr>
          <w:rFonts w:ascii="Euphemia" w:hAnsi="Euphemia" w:cs="Times New Roman"/>
          <w:color w:val="404040" w:themeColor="text1" w:themeTint="BF"/>
          <w:sz w:val="20"/>
          <w:szCs w:val="20"/>
        </w:rPr>
        <w:t xml:space="preserve">Jeff Ceyssens, Lien Ceyssens, Joël Clijsters, Rudi Cober, Stefan Daniels, Geert Ercken, Fanta Geelissen, Martijn Geerits, Rik Hertogs, Mathieu Kenis, Mario Knippenberg, (voorzitter), Elly Langens, Jacques Leten, Elke Luyckx, Marie-Jeanne Savelkoul, Michel Theunissen, Dries Tyskens, Liesbeth Van </w:t>
      </w:r>
      <w:r w:rsidRPr="00156BF4">
        <w:rPr>
          <w:rFonts w:ascii="Euphemia" w:hAnsi="Euphemia" w:cs="Times New Roman"/>
          <w:color w:val="404040" w:themeColor="text1" w:themeTint="BF"/>
          <w:sz w:val="20"/>
          <w:szCs w:val="20"/>
        </w:rPr>
        <w:lastRenderedPageBreak/>
        <w:t>der Auwera (burgemeester), Edith Vanaken, Jo Vandersteegen, Katja Verheyen, Mia Weltjens, Sietse Wils, Lode Tijskens, Jos Drykoningen).</w:t>
      </w:r>
    </w:p>
    <w:p w:rsidR="004213BA" w:rsidRDefault="004213BA" w:rsidP="00F803A3">
      <w:pPr>
        <w:pStyle w:val="Bodycopy"/>
        <w:tabs>
          <w:tab w:val="clear" w:pos="4536"/>
          <w:tab w:val="clear" w:pos="9072"/>
          <w:tab w:val="left" w:pos="6900"/>
        </w:tabs>
      </w:pPr>
    </w:p>
    <w:p w:rsidR="00F803A3" w:rsidRDefault="00F803A3" w:rsidP="00F803A3">
      <w:pPr>
        <w:pStyle w:val="Artikels"/>
      </w:pPr>
    </w:p>
    <w:p w:rsidR="00E40CE7" w:rsidRDefault="00F803A3" w:rsidP="00F803A3">
      <w:pPr>
        <w:pStyle w:val="Artikels"/>
      </w:pPr>
      <w:r>
        <w:t>Voor verdere toelichting kunt u contact opnemen met André Van Mierloo, secretaris AGB:</w:t>
      </w:r>
    </w:p>
    <w:p w:rsidR="00F803A3" w:rsidRDefault="00F803A3" w:rsidP="00F803A3">
      <w:pPr>
        <w:pStyle w:val="Artikels"/>
      </w:pPr>
      <w:r>
        <w:t>089/848608</w:t>
      </w:r>
    </w:p>
    <w:p w:rsidR="00F803A3" w:rsidRDefault="00F803A3" w:rsidP="00F803A3">
      <w:pPr>
        <w:pStyle w:val="Artikels"/>
      </w:pPr>
    </w:p>
    <w:p w:rsidR="00F803A3" w:rsidRDefault="00F803A3" w:rsidP="00F803A3">
      <w:pPr>
        <w:pStyle w:val="Artikels"/>
      </w:pPr>
    </w:p>
    <w:p w:rsidR="00F803A3" w:rsidRDefault="00F803A3" w:rsidP="00F803A3">
      <w:pPr>
        <w:pStyle w:val="Artikels"/>
      </w:pPr>
    </w:p>
    <w:p w:rsidR="009E09D5" w:rsidRPr="0093492D" w:rsidRDefault="009E09D5" w:rsidP="00F803A3">
      <w:pPr>
        <w:pStyle w:val="Artikels"/>
      </w:pPr>
    </w:p>
    <w:sectPr w:rsidR="009E09D5" w:rsidRPr="0093492D" w:rsidSect="002E3486">
      <w:footerReference w:type="default" r:id="rId10"/>
      <w:headerReference w:type="first" r:id="rId11"/>
      <w:footerReference w:type="first" r:id="rId12"/>
      <w:pgSz w:w="11900" w:h="16840"/>
      <w:pgMar w:top="851" w:right="1418" w:bottom="1871"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6D9" w:rsidRDefault="005C56D9" w:rsidP="00255F7B">
      <w:r>
        <w:separator/>
      </w:r>
    </w:p>
  </w:endnote>
  <w:endnote w:type="continuationSeparator" w:id="0">
    <w:p w:rsidR="005C56D9" w:rsidRDefault="005C56D9" w:rsidP="00255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phemia">
    <w:altName w:val="Malgun Gothic"/>
    <w:panose1 w:val="020B0503040102020104"/>
    <w:charset w:val="00"/>
    <w:family w:val="swiss"/>
    <w:pitch w:val="variable"/>
    <w:sig w:usb0="8000006F" w:usb1="0000004A" w:usb2="00002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6D9" w:rsidRPr="001543D9" w:rsidRDefault="005C56D9" w:rsidP="006C38FC">
    <w:pPr>
      <w:pStyle w:val="Voetnoot"/>
      <w:jc w:val="right"/>
    </w:pPr>
    <w:r>
      <w:rPr>
        <w:noProof/>
        <w:lang w:val="nl-BE" w:eastAsia="nl-BE"/>
      </w:rPr>
      <w:drawing>
        <wp:anchor distT="0" distB="0" distL="114300" distR="114300" simplePos="0" relativeHeight="251661312" behindDoc="1" locked="0" layoutInCell="1" allowOverlap="1">
          <wp:simplePos x="0" y="0"/>
          <wp:positionH relativeFrom="column">
            <wp:posOffset>-914400</wp:posOffset>
          </wp:positionH>
          <wp:positionV relativeFrom="paragraph">
            <wp:posOffset>-968375</wp:posOffset>
          </wp:positionV>
          <wp:extent cx="1438275" cy="1438275"/>
          <wp:effectExtent l="0" t="0" r="9525" b="952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E_volgblad_FOOTER.jpg"/>
                  <pic:cNvPicPr/>
                </pic:nvPicPr>
                <pic:blipFill>
                  <a:blip r:embed="rId1">
                    <a:extLst>
                      <a:ext uri="{28A0092B-C50C-407E-A947-70E740481C1C}">
                        <a14:useLocalDpi xmlns:a14="http://schemas.microsoft.com/office/drawing/2010/main" val="0"/>
                      </a:ext>
                    </a:extLst>
                  </a:blip>
                  <a:stretch>
                    <a:fillRect/>
                  </a:stretch>
                </pic:blipFill>
                <pic:spPr>
                  <a:xfrm>
                    <a:off x="0" y="0"/>
                    <a:ext cx="1438275" cy="1438275"/>
                  </a:xfrm>
                  <a:prstGeom prst="rect">
                    <a:avLst/>
                  </a:prstGeom>
                </pic:spPr>
              </pic:pic>
            </a:graphicData>
          </a:graphic>
        </wp:anchor>
      </w:drawing>
    </w:r>
    <w:r>
      <w:fldChar w:fldCharType="begin"/>
    </w:r>
    <w:r>
      <w:instrText xml:space="preserve"> STYLEREF Zitting \* MERGEFORMAT </w:instrText>
    </w:r>
    <w:r>
      <w:rPr>
        <w:noProof/>
      </w:rPr>
      <w:fldChar w:fldCharType="end"/>
    </w:r>
    <w:r w:rsidRPr="00A2139B">
      <w:rPr>
        <w:rFonts w:cs="Times New Roman"/>
        <w:lang w:val="nl-BE"/>
      </w:rPr>
      <w:t xml:space="preserve">Pagina </w:t>
    </w:r>
    <w:r w:rsidRPr="00BD7D12">
      <w:rPr>
        <w:rFonts w:cs="Times New Roman"/>
        <w:lang w:val="en-US"/>
      </w:rPr>
      <w:fldChar w:fldCharType="begin"/>
    </w:r>
    <w:r w:rsidRPr="00A2139B">
      <w:rPr>
        <w:rFonts w:cs="Times New Roman"/>
        <w:lang w:val="nl-BE"/>
      </w:rPr>
      <w:instrText xml:space="preserve"> PAGE </w:instrText>
    </w:r>
    <w:r w:rsidRPr="00BD7D12">
      <w:rPr>
        <w:rFonts w:cs="Times New Roman"/>
        <w:lang w:val="en-US"/>
      </w:rPr>
      <w:fldChar w:fldCharType="separate"/>
    </w:r>
    <w:r w:rsidR="00C269B1">
      <w:rPr>
        <w:rFonts w:cs="Times New Roman"/>
        <w:noProof/>
        <w:lang w:val="nl-BE"/>
      </w:rPr>
      <w:t>2</w:t>
    </w:r>
    <w:r w:rsidRPr="00BD7D12">
      <w:rPr>
        <w:rFonts w:cs="Times New Roman"/>
        <w:lang w:val="en-US"/>
      </w:rPr>
      <w:fldChar w:fldCharType="end"/>
    </w:r>
    <w:r w:rsidRPr="00A2139B">
      <w:rPr>
        <w:rFonts w:cs="Times New Roman"/>
        <w:lang w:val="nl-BE"/>
      </w:rPr>
      <w:t xml:space="preserve"> van </w:t>
    </w:r>
    <w:r w:rsidRPr="00BD7D12">
      <w:rPr>
        <w:rFonts w:cs="Times New Roman"/>
        <w:lang w:val="en-US"/>
      </w:rPr>
      <w:fldChar w:fldCharType="begin"/>
    </w:r>
    <w:r w:rsidRPr="00A2139B">
      <w:rPr>
        <w:rFonts w:cs="Times New Roman"/>
        <w:lang w:val="nl-BE"/>
      </w:rPr>
      <w:instrText xml:space="preserve"> NUMPAGES </w:instrText>
    </w:r>
    <w:r w:rsidRPr="00BD7D12">
      <w:rPr>
        <w:rFonts w:cs="Times New Roman"/>
        <w:lang w:val="en-US"/>
      </w:rPr>
      <w:fldChar w:fldCharType="separate"/>
    </w:r>
    <w:r w:rsidR="00C269B1">
      <w:rPr>
        <w:rFonts w:cs="Times New Roman"/>
        <w:noProof/>
        <w:lang w:val="nl-BE"/>
      </w:rPr>
      <w:t>2</w:t>
    </w:r>
    <w:r w:rsidRPr="00BD7D12">
      <w:rPr>
        <w:rFonts w:cs="Times New Roman"/>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6D9" w:rsidRPr="00BD7D12" w:rsidRDefault="005C56D9" w:rsidP="00CD5482">
    <w:pPr>
      <w:pStyle w:val="Voetnoot"/>
    </w:pPr>
    <w:r>
      <w:fldChar w:fldCharType="begin"/>
    </w:r>
    <w:r>
      <w:instrText xml:space="preserve"> STYLEREF Zitting \* MERGEFORMAT </w:instrText>
    </w:r>
    <w:r>
      <w:rPr>
        <w:noProof/>
      </w:rPr>
      <w:fldChar w:fldCharType="end"/>
    </w:r>
    <w:r>
      <w:t xml:space="preserve"> </w:t>
    </w:r>
    <w:r w:rsidRPr="00BD7D12">
      <w:t xml:space="preserve">// </w:t>
    </w:r>
    <w:r w:rsidRPr="00A2139B">
      <w:rPr>
        <w:rFonts w:cs="Times New Roman"/>
        <w:lang w:val="nl-BE"/>
      </w:rPr>
      <w:t xml:space="preserve">Pagina </w:t>
    </w:r>
    <w:r w:rsidRPr="00BD7D12">
      <w:rPr>
        <w:rFonts w:cs="Times New Roman"/>
        <w:lang w:val="en-US"/>
      </w:rPr>
      <w:fldChar w:fldCharType="begin"/>
    </w:r>
    <w:r w:rsidRPr="00A2139B">
      <w:rPr>
        <w:rFonts w:cs="Times New Roman"/>
        <w:lang w:val="nl-BE"/>
      </w:rPr>
      <w:instrText xml:space="preserve"> PAGE </w:instrText>
    </w:r>
    <w:r w:rsidRPr="00BD7D12">
      <w:rPr>
        <w:rFonts w:cs="Times New Roman"/>
        <w:lang w:val="en-US"/>
      </w:rPr>
      <w:fldChar w:fldCharType="separate"/>
    </w:r>
    <w:r w:rsidR="00C269B1">
      <w:rPr>
        <w:rFonts w:cs="Times New Roman"/>
        <w:noProof/>
        <w:lang w:val="nl-BE"/>
      </w:rPr>
      <w:t>1</w:t>
    </w:r>
    <w:r w:rsidRPr="00BD7D12">
      <w:rPr>
        <w:rFonts w:cs="Times New Roman"/>
        <w:lang w:val="en-US"/>
      </w:rPr>
      <w:fldChar w:fldCharType="end"/>
    </w:r>
    <w:r w:rsidRPr="00A2139B">
      <w:rPr>
        <w:rFonts w:cs="Times New Roman"/>
        <w:lang w:val="nl-BE"/>
      </w:rPr>
      <w:t xml:space="preserve"> van </w:t>
    </w:r>
    <w:r w:rsidRPr="00BD7D12">
      <w:rPr>
        <w:rFonts w:cs="Times New Roman"/>
        <w:lang w:val="en-US"/>
      </w:rPr>
      <w:fldChar w:fldCharType="begin"/>
    </w:r>
    <w:r w:rsidRPr="00A2139B">
      <w:rPr>
        <w:rFonts w:cs="Times New Roman"/>
        <w:lang w:val="nl-BE"/>
      </w:rPr>
      <w:instrText xml:space="preserve"> NUMPAGES </w:instrText>
    </w:r>
    <w:r w:rsidRPr="00BD7D12">
      <w:rPr>
        <w:rFonts w:cs="Times New Roman"/>
        <w:lang w:val="en-US"/>
      </w:rPr>
      <w:fldChar w:fldCharType="separate"/>
    </w:r>
    <w:r w:rsidR="00C269B1">
      <w:rPr>
        <w:rFonts w:cs="Times New Roman"/>
        <w:noProof/>
        <w:lang w:val="nl-BE"/>
      </w:rPr>
      <w:t>1</w:t>
    </w:r>
    <w:r w:rsidRPr="00BD7D12">
      <w:rPr>
        <w:rFonts w:cs="Times New Roman"/>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6D9" w:rsidRDefault="005C56D9" w:rsidP="00255F7B">
      <w:r>
        <w:separator/>
      </w:r>
    </w:p>
  </w:footnote>
  <w:footnote w:type="continuationSeparator" w:id="0">
    <w:p w:rsidR="005C56D9" w:rsidRDefault="005C56D9" w:rsidP="00255F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6D9" w:rsidRDefault="005C56D9">
    <w:r>
      <w:rPr>
        <w:noProof/>
        <w:lang w:val="nl-BE" w:eastAsia="nl-BE"/>
      </w:rPr>
      <w:drawing>
        <wp:anchor distT="0" distB="0" distL="114300" distR="114300" simplePos="0" relativeHeight="251660288" behindDoc="1" locked="0" layoutInCell="1" allowOverlap="1">
          <wp:simplePos x="0" y="0"/>
          <wp:positionH relativeFrom="column">
            <wp:posOffset>3871775</wp:posOffset>
          </wp:positionH>
          <wp:positionV relativeFrom="paragraph">
            <wp:posOffset>-109879</wp:posOffset>
          </wp:positionV>
          <wp:extent cx="2184232" cy="1147314"/>
          <wp:effectExtent l="19050" t="0" r="6518"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E_logo_header.jpg"/>
                  <pic:cNvPicPr/>
                </pic:nvPicPr>
                <pic:blipFill>
                  <a:blip r:embed="rId1"/>
                  <a:stretch>
                    <a:fillRect/>
                  </a:stretch>
                </pic:blipFill>
                <pic:spPr>
                  <a:xfrm>
                    <a:off x="0" y="0"/>
                    <a:ext cx="2184232" cy="1147314"/>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D5F5D"/>
    <w:multiLevelType w:val="hybridMultilevel"/>
    <w:tmpl w:val="70980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8B5790"/>
    <w:multiLevelType w:val="hybridMultilevel"/>
    <w:tmpl w:val="88CC843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
    <w:nsid w:val="1B2B6987"/>
    <w:multiLevelType w:val="hybridMultilevel"/>
    <w:tmpl w:val="FE941AAC"/>
    <w:lvl w:ilvl="0" w:tplc="AB88EA96">
      <w:start w:val="1"/>
      <w:numFmt w:val="bullet"/>
      <w:pStyle w:val="Opsommingbinnenartike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1F4599"/>
    <w:multiLevelType w:val="hybridMultilevel"/>
    <w:tmpl w:val="998AC52C"/>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4">
    <w:nsid w:val="2B132F50"/>
    <w:multiLevelType w:val="hybridMultilevel"/>
    <w:tmpl w:val="9A9E231C"/>
    <w:lvl w:ilvl="0" w:tplc="D3AAB05E">
      <w:start w:val="20"/>
      <w:numFmt w:val="bullet"/>
      <w:lvlText w:val="-"/>
      <w:lvlJc w:val="left"/>
      <w:pPr>
        <w:ind w:left="720" w:hanging="360"/>
      </w:pPr>
      <w:rPr>
        <w:rFonts w:ascii="Euphemia" w:eastAsiaTheme="minorEastAsia" w:hAnsi="Euphemi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2DF018B4"/>
    <w:multiLevelType w:val="hybridMultilevel"/>
    <w:tmpl w:val="CF441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960660"/>
    <w:multiLevelType w:val="hybridMultilevel"/>
    <w:tmpl w:val="7BCA8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713737"/>
    <w:multiLevelType w:val="hybridMultilevel"/>
    <w:tmpl w:val="D7FA0C8A"/>
    <w:lvl w:ilvl="0" w:tplc="BF9AFAB6">
      <w:start w:val="1"/>
      <w:numFmt w:val="bullet"/>
      <w:lvlText w:val="-"/>
      <w:lvlJc w:val="left"/>
      <w:pPr>
        <w:ind w:left="720" w:hanging="360"/>
      </w:pPr>
      <w:rPr>
        <w:rFonts w:ascii="Euphemia" w:eastAsiaTheme="minorEastAsia" w:hAnsi="Euphemi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3F072A5D"/>
    <w:multiLevelType w:val="hybridMultilevel"/>
    <w:tmpl w:val="F7A03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8533D6"/>
    <w:multiLevelType w:val="hybridMultilevel"/>
    <w:tmpl w:val="1428A57C"/>
    <w:lvl w:ilvl="0" w:tplc="284C511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5F011F"/>
    <w:multiLevelType w:val="hybridMultilevel"/>
    <w:tmpl w:val="E232534E"/>
    <w:lvl w:ilvl="0" w:tplc="9DD0E45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427289"/>
    <w:multiLevelType w:val="hybridMultilevel"/>
    <w:tmpl w:val="693233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E5214E5"/>
    <w:multiLevelType w:val="hybridMultilevel"/>
    <w:tmpl w:val="F80219F2"/>
    <w:lvl w:ilvl="0" w:tplc="1E504EBC">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7EF96779"/>
    <w:multiLevelType w:val="hybridMultilevel"/>
    <w:tmpl w:val="CB005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9"/>
  </w:num>
  <w:num w:numId="4">
    <w:abstractNumId w:val="8"/>
  </w:num>
  <w:num w:numId="5">
    <w:abstractNumId w:val="11"/>
  </w:num>
  <w:num w:numId="6">
    <w:abstractNumId w:val="5"/>
  </w:num>
  <w:num w:numId="7">
    <w:abstractNumId w:val="13"/>
  </w:num>
  <w:num w:numId="8">
    <w:abstractNumId w:val="6"/>
  </w:num>
  <w:num w:numId="9">
    <w:abstractNumId w:val="2"/>
  </w:num>
  <w:num w:numId="10">
    <w:abstractNumId w:val="4"/>
  </w:num>
  <w:num w:numId="11">
    <w:abstractNumId w:val="12"/>
  </w:num>
  <w:num w:numId="12">
    <w:abstractNumId w:val="7"/>
  </w:num>
  <w:num w:numId="13">
    <w:abstractNumId w:val="1"/>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156"/>
    <w:rsid w:val="000331A8"/>
    <w:rsid w:val="000339F1"/>
    <w:rsid w:val="00065879"/>
    <w:rsid w:val="0009337D"/>
    <w:rsid w:val="0010401A"/>
    <w:rsid w:val="00111535"/>
    <w:rsid w:val="001450C3"/>
    <w:rsid w:val="001543D9"/>
    <w:rsid w:val="00156BF4"/>
    <w:rsid w:val="00164F8F"/>
    <w:rsid w:val="00172692"/>
    <w:rsid w:val="00190951"/>
    <w:rsid w:val="00193CC9"/>
    <w:rsid w:val="001B28D5"/>
    <w:rsid w:val="0020576F"/>
    <w:rsid w:val="002356C2"/>
    <w:rsid w:val="00250E7D"/>
    <w:rsid w:val="00255F7B"/>
    <w:rsid w:val="0028243B"/>
    <w:rsid w:val="002B09C3"/>
    <w:rsid w:val="002B63C8"/>
    <w:rsid w:val="002E3486"/>
    <w:rsid w:val="002F32B9"/>
    <w:rsid w:val="00325AE8"/>
    <w:rsid w:val="003319C0"/>
    <w:rsid w:val="00332F96"/>
    <w:rsid w:val="00335A84"/>
    <w:rsid w:val="003D0A8E"/>
    <w:rsid w:val="003E27DA"/>
    <w:rsid w:val="003F76B2"/>
    <w:rsid w:val="00405401"/>
    <w:rsid w:val="0041354B"/>
    <w:rsid w:val="004144EF"/>
    <w:rsid w:val="004213BA"/>
    <w:rsid w:val="0049316F"/>
    <w:rsid w:val="004A6F9D"/>
    <w:rsid w:val="004C1977"/>
    <w:rsid w:val="004D3C30"/>
    <w:rsid w:val="0050031B"/>
    <w:rsid w:val="005041E1"/>
    <w:rsid w:val="0052075D"/>
    <w:rsid w:val="005679A8"/>
    <w:rsid w:val="00594C21"/>
    <w:rsid w:val="005C56D9"/>
    <w:rsid w:val="005E601F"/>
    <w:rsid w:val="005E681B"/>
    <w:rsid w:val="00623FEE"/>
    <w:rsid w:val="00670200"/>
    <w:rsid w:val="006863C2"/>
    <w:rsid w:val="00691840"/>
    <w:rsid w:val="006B1199"/>
    <w:rsid w:val="006C0398"/>
    <w:rsid w:val="006C38FC"/>
    <w:rsid w:val="006D34E1"/>
    <w:rsid w:val="006F6F29"/>
    <w:rsid w:val="00723EFF"/>
    <w:rsid w:val="00726B9D"/>
    <w:rsid w:val="007446CE"/>
    <w:rsid w:val="0075402F"/>
    <w:rsid w:val="00756C4E"/>
    <w:rsid w:val="00773351"/>
    <w:rsid w:val="0079369C"/>
    <w:rsid w:val="00853DD6"/>
    <w:rsid w:val="00861207"/>
    <w:rsid w:val="008763FD"/>
    <w:rsid w:val="0089289B"/>
    <w:rsid w:val="0089404E"/>
    <w:rsid w:val="008946EA"/>
    <w:rsid w:val="008B3178"/>
    <w:rsid w:val="008E13B8"/>
    <w:rsid w:val="0091459A"/>
    <w:rsid w:val="009254B2"/>
    <w:rsid w:val="00927122"/>
    <w:rsid w:val="0093492D"/>
    <w:rsid w:val="009425AF"/>
    <w:rsid w:val="00944A3A"/>
    <w:rsid w:val="009566E9"/>
    <w:rsid w:val="009711EF"/>
    <w:rsid w:val="009E09D5"/>
    <w:rsid w:val="009F605D"/>
    <w:rsid w:val="00A1374A"/>
    <w:rsid w:val="00A20502"/>
    <w:rsid w:val="00A2139B"/>
    <w:rsid w:val="00A30D0A"/>
    <w:rsid w:val="00A41A5C"/>
    <w:rsid w:val="00A444E7"/>
    <w:rsid w:val="00A44A43"/>
    <w:rsid w:val="00A54B8A"/>
    <w:rsid w:val="00A61921"/>
    <w:rsid w:val="00AB1BD2"/>
    <w:rsid w:val="00AB4F0C"/>
    <w:rsid w:val="00AB7399"/>
    <w:rsid w:val="00B050F8"/>
    <w:rsid w:val="00B11AF3"/>
    <w:rsid w:val="00B96B2E"/>
    <w:rsid w:val="00BA59C3"/>
    <w:rsid w:val="00BA5E41"/>
    <w:rsid w:val="00BD7D12"/>
    <w:rsid w:val="00BF1B2A"/>
    <w:rsid w:val="00BF1B47"/>
    <w:rsid w:val="00BF29CF"/>
    <w:rsid w:val="00BF44DD"/>
    <w:rsid w:val="00C12AD6"/>
    <w:rsid w:val="00C1352C"/>
    <w:rsid w:val="00C14BA8"/>
    <w:rsid w:val="00C269B1"/>
    <w:rsid w:val="00C70045"/>
    <w:rsid w:val="00CA31DE"/>
    <w:rsid w:val="00CC6BD6"/>
    <w:rsid w:val="00CD5482"/>
    <w:rsid w:val="00CE0709"/>
    <w:rsid w:val="00D02DC7"/>
    <w:rsid w:val="00D52A17"/>
    <w:rsid w:val="00D5675A"/>
    <w:rsid w:val="00DA1839"/>
    <w:rsid w:val="00DA2A7E"/>
    <w:rsid w:val="00DD0AF6"/>
    <w:rsid w:val="00DD73B7"/>
    <w:rsid w:val="00E40CE7"/>
    <w:rsid w:val="00E41BD5"/>
    <w:rsid w:val="00EF2165"/>
    <w:rsid w:val="00F45448"/>
    <w:rsid w:val="00F803A3"/>
    <w:rsid w:val="00F8392C"/>
    <w:rsid w:val="00F91C7E"/>
    <w:rsid w:val="00FB5E42"/>
    <w:rsid w:val="00FE31A1"/>
    <w:rsid w:val="00FF115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5:docId w15:val="{94E51A8D-62E9-40EF-BAF2-EB47B2DD0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94C21"/>
  </w:style>
  <w:style w:type="paragraph" w:styleId="Kop2">
    <w:name w:val="heading 2"/>
    <w:basedOn w:val="Standaard"/>
    <w:next w:val="Standaard"/>
    <w:link w:val="Kop2Char"/>
    <w:qFormat/>
    <w:rsid w:val="00CC6BD6"/>
    <w:pPr>
      <w:keepNext/>
      <w:spacing w:before="240" w:after="60"/>
      <w:outlineLvl w:val="1"/>
    </w:pPr>
    <w:rPr>
      <w:rFonts w:ascii="Arial" w:eastAsia="Times New Roman" w:hAnsi="Arial" w:cs="Times New Roman"/>
      <w:b/>
      <w:i/>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55F7B"/>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255F7B"/>
    <w:rPr>
      <w:rFonts w:ascii="Lucida Grande" w:hAnsi="Lucida Grande" w:cs="Lucida Grande"/>
      <w:sz w:val="18"/>
      <w:szCs w:val="18"/>
    </w:rPr>
  </w:style>
  <w:style w:type="table" w:styleId="Tabelraster">
    <w:name w:val="Table Grid"/>
    <w:basedOn w:val="Standaardtabel"/>
    <w:uiPriority w:val="59"/>
    <w:rsid w:val="00A41A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copy">
    <w:name w:val="Bodycopy"/>
    <w:basedOn w:val="Standaard"/>
    <w:qFormat/>
    <w:rsid w:val="00726B9D"/>
    <w:pPr>
      <w:tabs>
        <w:tab w:val="center" w:pos="4536"/>
        <w:tab w:val="right" w:pos="9072"/>
      </w:tabs>
      <w:spacing w:line="240" w:lineRule="exact"/>
    </w:pPr>
    <w:rPr>
      <w:rFonts w:ascii="Euphemia" w:hAnsi="Euphemia"/>
      <w:color w:val="404040" w:themeColor="text1" w:themeTint="BF"/>
      <w:sz w:val="20"/>
      <w:szCs w:val="20"/>
    </w:rPr>
  </w:style>
  <w:style w:type="paragraph" w:customStyle="1" w:styleId="BodycopyKapitalenBold">
    <w:name w:val="Bodycopy Kapitalen Bold"/>
    <w:basedOn w:val="Standaard"/>
    <w:qFormat/>
    <w:rsid w:val="00726B9D"/>
    <w:pPr>
      <w:tabs>
        <w:tab w:val="center" w:pos="4536"/>
        <w:tab w:val="right" w:pos="9072"/>
      </w:tabs>
    </w:pPr>
    <w:rPr>
      <w:rFonts w:ascii="Euphemia" w:hAnsi="Euphemia"/>
      <w:b/>
      <w:caps/>
      <w:color w:val="404040" w:themeColor="text1" w:themeTint="BF"/>
      <w:sz w:val="20"/>
      <w:szCs w:val="19"/>
    </w:rPr>
  </w:style>
  <w:style w:type="character" w:customStyle="1" w:styleId="Kop2Char">
    <w:name w:val="Kop 2 Char"/>
    <w:basedOn w:val="Standaardalinea-lettertype"/>
    <w:link w:val="Kop2"/>
    <w:rsid w:val="00CC6BD6"/>
    <w:rPr>
      <w:rFonts w:ascii="Arial" w:eastAsia="Times New Roman" w:hAnsi="Arial" w:cs="Times New Roman"/>
      <w:b/>
      <w:i/>
      <w:szCs w:val="20"/>
    </w:rPr>
  </w:style>
  <w:style w:type="paragraph" w:customStyle="1" w:styleId="Zitting">
    <w:name w:val="Zitting"/>
    <w:basedOn w:val="Standaard"/>
    <w:qFormat/>
    <w:rsid w:val="00BD7D12"/>
    <w:rPr>
      <w:rFonts w:ascii="Euphemia" w:hAnsi="Euphemia"/>
      <w:b/>
      <w:bCs/>
      <w:color w:val="C4B517"/>
      <w:sz w:val="28"/>
      <w:szCs w:val="28"/>
    </w:rPr>
  </w:style>
  <w:style w:type="character" w:customStyle="1" w:styleId="PUNT">
    <w:name w:val="PUNT"/>
    <w:basedOn w:val="Standaardalinea-lettertype"/>
    <w:uiPriority w:val="1"/>
    <w:qFormat/>
    <w:rsid w:val="006F6F29"/>
    <w:rPr>
      <w:rFonts w:ascii="Euphemia" w:hAnsi="Euphemia"/>
      <w:b/>
      <w:color w:val="3EA9CA"/>
    </w:rPr>
  </w:style>
  <w:style w:type="paragraph" w:customStyle="1" w:styleId="Voetnoot">
    <w:name w:val="Voetnoot"/>
    <w:basedOn w:val="Standaard"/>
    <w:qFormat/>
    <w:rsid w:val="00726B9D"/>
    <w:pPr>
      <w:tabs>
        <w:tab w:val="center" w:pos="4536"/>
        <w:tab w:val="right" w:pos="9072"/>
      </w:tabs>
    </w:pPr>
    <w:rPr>
      <w:rFonts w:ascii="Euphemia" w:hAnsi="Euphemia"/>
      <w:i/>
      <w:color w:val="3EA9CA"/>
      <w:sz w:val="16"/>
      <w:szCs w:val="16"/>
    </w:rPr>
  </w:style>
  <w:style w:type="paragraph" w:customStyle="1" w:styleId="Uittrekselhoofdtiteldocument">
    <w:name w:val="Uittreksel hoofdtitel document"/>
    <w:basedOn w:val="Kop2"/>
    <w:qFormat/>
    <w:rsid w:val="006C38FC"/>
    <w:pPr>
      <w:spacing w:before="0" w:after="0"/>
      <w:jc w:val="center"/>
    </w:pPr>
    <w:rPr>
      <w:rFonts w:ascii="Euphemia" w:hAnsi="Euphemia"/>
      <w:i w:val="0"/>
      <w:iCs/>
      <w:color w:val="FFFFFF"/>
      <w:sz w:val="28"/>
    </w:rPr>
  </w:style>
  <w:style w:type="character" w:customStyle="1" w:styleId="Puntonderwerp">
    <w:name w:val="Punt onderwerp"/>
    <w:basedOn w:val="Standaardalinea-lettertype"/>
    <w:uiPriority w:val="1"/>
    <w:qFormat/>
    <w:rsid w:val="006F6F29"/>
    <w:rPr>
      <w:rFonts w:ascii="Euphemia" w:hAnsi="Euphemia"/>
      <w:b/>
      <w:color w:val="3EA9CA"/>
    </w:rPr>
  </w:style>
  <w:style w:type="paragraph" w:customStyle="1" w:styleId="Opsommingbinnenartikel">
    <w:name w:val="Opsomming binnen artikel"/>
    <w:basedOn w:val="Bodycopy"/>
    <w:qFormat/>
    <w:rsid w:val="005041E1"/>
    <w:pPr>
      <w:numPr>
        <w:numId w:val="9"/>
      </w:numPr>
    </w:pPr>
  </w:style>
  <w:style w:type="paragraph" w:customStyle="1" w:styleId="Artikels">
    <w:name w:val="Artikels"/>
    <w:basedOn w:val="Bodycopy"/>
    <w:qFormat/>
    <w:rsid w:val="000331A8"/>
    <w:pPr>
      <w:ind w:left="1134" w:hanging="1134"/>
    </w:pPr>
    <w:rPr>
      <w:noProof/>
    </w:rPr>
  </w:style>
  <w:style w:type="paragraph" w:styleId="Plattetekstinspringen">
    <w:name w:val="Body Text Indent"/>
    <w:basedOn w:val="Standaard"/>
    <w:link w:val="PlattetekstinspringenChar"/>
    <w:rsid w:val="00CD5482"/>
    <w:pPr>
      <w:ind w:left="1134" w:hanging="1134"/>
      <w:jc w:val="both"/>
    </w:pPr>
    <w:rPr>
      <w:rFonts w:ascii="Arial" w:eastAsia="Times New Roman" w:hAnsi="Arial" w:cs="Times New Roman"/>
      <w:sz w:val="20"/>
      <w:szCs w:val="20"/>
    </w:rPr>
  </w:style>
  <w:style w:type="character" w:customStyle="1" w:styleId="PlattetekstinspringenChar">
    <w:name w:val="Platte tekst inspringen Char"/>
    <w:basedOn w:val="Standaardalinea-lettertype"/>
    <w:link w:val="Plattetekstinspringen"/>
    <w:rsid w:val="00CD5482"/>
    <w:rPr>
      <w:rFonts w:ascii="Arial" w:eastAsia="Times New Roman" w:hAnsi="Arial" w:cs="Times New Roman"/>
      <w:sz w:val="20"/>
      <w:szCs w:val="20"/>
    </w:rPr>
  </w:style>
  <w:style w:type="paragraph" w:styleId="Koptekst">
    <w:name w:val="header"/>
    <w:basedOn w:val="Standaard"/>
    <w:link w:val="KoptekstChar"/>
    <w:uiPriority w:val="99"/>
    <w:unhideWhenUsed/>
    <w:rsid w:val="00CD5482"/>
    <w:pPr>
      <w:tabs>
        <w:tab w:val="center" w:pos="4536"/>
        <w:tab w:val="right" w:pos="9072"/>
      </w:tabs>
    </w:pPr>
  </w:style>
  <w:style w:type="character" w:customStyle="1" w:styleId="KoptekstChar">
    <w:name w:val="Koptekst Char"/>
    <w:basedOn w:val="Standaardalinea-lettertype"/>
    <w:link w:val="Koptekst"/>
    <w:uiPriority w:val="99"/>
    <w:rsid w:val="00CD5482"/>
  </w:style>
  <w:style w:type="paragraph" w:styleId="Voettekst">
    <w:name w:val="footer"/>
    <w:basedOn w:val="Standaard"/>
    <w:link w:val="VoettekstChar"/>
    <w:uiPriority w:val="99"/>
    <w:unhideWhenUsed/>
    <w:rsid w:val="00CD5482"/>
    <w:pPr>
      <w:tabs>
        <w:tab w:val="center" w:pos="4536"/>
        <w:tab w:val="right" w:pos="9072"/>
      </w:tabs>
    </w:pPr>
  </w:style>
  <w:style w:type="character" w:customStyle="1" w:styleId="VoettekstChar">
    <w:name w:val="Voettekst Char"/>
    <w:basedOn w:val="Standaardalinea-lettertype"/>
    <w:link w:val="Voettekst"/>
    <w:uiPriority w:val="99"/>
    <w:rsid w:val="00CD5482"/>
  </w:style>
  <w:style w:type="paragraph" w:styleId="Lijstalinea">
    <w:name w:val="List Paragraph"/>
    <w:basedOn w:val="Standaard"/>
    <w:uiPriority w:val="34"/>
    <w:qFormat/>
    <w:rsid w:val="00F803A3"/>
    <w:pPr>
      <w:spacing w:after="160" w:line="259" w:lineRule="auto"/>
      <w:ind w:left="720"/>
      <w:contextualSpacing/>
    </w:pPr>
    <w:rPr>
      <w:rFonts w:eastAsiaTheme="minorHAnsi"/>
      <w:sz w:val="22"/>
      <w:szCs w:val="22"/>
      <w:lang w:val="nl-BE" w:eastAsia="en-US"/>
    </w:rPr>
  </w:style>
  <w:style w:type="paragraph" w:customStyle="1" w:styleId="Lopendetekst">
    <w:name w:val="Lopende tekst"/>
    <w:basedOn w:val="Standaard"/>
    <w:qFormat/>
    <w:rsid w:val="00944A3A"/>
    <w:pPr>
      <w:tabs>
        <w:tab w:val="center" w:pos="4536"/>
        <w:tab w:val="right" w:pos="9072"/>
      </w:tabs>
      <w:spacing w:line="240" w:lineRule="exact"/>
      <w:jc w:val="both"/>
    </w:pPr>
    <w:rPr>
      <w:rFonts w:ascii="Euphemia" w:hAnsi="Euphemia"/>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630256">
      <w:bodyDiv w:val="1"/>
      <w:marLeft w:val="0"/>
      <w:marRight w:val="0"/>
      <w:marTop w:val="0"/>
      <w:marBottom w:val="0"/>
      <w:divBdr>
        <w:top w:val="none" w:sz="0" w:space="0" w:color="auto"/>
        <w:left w:val="none" w:sz="0" w:space="0" w:color="auto"/>
        <w:bottom w:val="none" w:sz="0" w:space="0" w:color="auto"/>
        <w:right w:val="none" w:sz="0" w:space="0" w:color="auto"/>
      </w:divBdr>
    </w:div>
    <w:div w:id="678655164">
      <w:bodyDiv w:val="1"/>
      <w:marLeft w:val="0"/>
      <w:marRight w:val="0"/>
      <w:marTop w:val="0"/>
      <w:marBottom w:val="0"/>
      <w:divBdr>
        <w:top w:val="none" w:sz="0" w:space="0" w:color="auto"/>
        <w:left w:val="none" w:sz="0" w:space="0" w:color="auto"/>
        <w:bottom w:val="none" w:sz="0" w:space="0" w:color="auto"/>
        <w:right w:val="none" w:sz="0" w:space="0" w:color="auto"/>
      </w:divBdr>
    </w:div>
    <w:div w:id="19877808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meus\AppData\Local\Temp\XPgrpwise\CBS_BESLUIT_1.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8D32E-E6DC-4156-BDB7-0C4020717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CBS_BESLUIT_1</Template>
  <TotalTime>1</TotalTime>
  <Pages>3</Pages>
  <Words>392</Words>
  <Characters>2160</Characters>
  <Application>Microsoft Office Word</Application>
  <DocSecurity>4</DocSecurity>
  <Lines>18</Lines>
  <Paragraphs>5</Paragraphs>
  <ScaleCrop>false</ScaleCrop>
  <HeadingPairs>
    <vt:vector size="4" baseType="variant">
      <vt:variant>
        <vt:lpstr>Titel</vt:lpstr>
      </vt:variant>
      <vt:variant>
        <vt:i4>1</vt:i4>
      </vt:variant>
      <vt:variant>
        <vt:lpstr>Headings</vt:lpstr>
      </vt:variant>
      <vt:variant>
        <vt:i4>2</vt:i4>
      </vt:variant>
    </vt:vector>
  </HeadingPairs>
  <TitlesOfParts>
    <vt:vector size="3" baseType="lpstr">
      <vt:lpstr/>
      <vt:lpstr>    Uittreksel uit het notulenboek van </vt:lpstr>
      <vt:lpstr>    Het college van burgemeester en schepenen</vt:lpstr>
    </vt:vector>
  </TitlesOfParts>
  <Company>Circuze</Company>
  <LinksUpToDate>false</LinksUpToDate>
  <CharactersWithSpaces>2547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tmeus</dc:creator>
  <cp:lastModifiedBy>Katleen Christiaens</cp:lastModifiedBy>
  <cp:revision>2</cp:revision>
  <cp:lastPrinted>2020-03-19T09:06:00Z</cp:lastPrinted>
  <dcterms:created xsi:type="dcterms:W3CDTF">2020-03-19T11:42:00Z</dcterms:created>
  <dcterms:modified xsi:type="dcterms:W3CDTF">2020-03-19T11:42:00Z</dcterms:modified>
</cp:coreProperties>
</file>