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3D43E4B8" w14:textId="77777777" w:rsidTr="009762C4">
        <w:trPr>
          <w:trHeight w:hRule="exact" w:val="284"/>
        </w:trPr>
        <w:tc>
          <w:tcPr>
            <w:tcW w:w="9072" w:type="dxa"/>
          </w:tcPr>
          <w:p w14:paraId="5F0AD2BF"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4E638C8A" w14:textId="77777777" w:rsidTr="009762C4">
        <w:trPr>
          <w:trHeight w:hRule="exact" w:val="284"/>
        </w:trPr>
        <w:tc>
          <w:tcPr>
            <w:tcW w:w="9072" w:type="dxa"/>
          </w:tcPr>
          <w:p w14:paraId="70AA3FEE"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6F4B14FD" w14:textId="77777777" w:rsidTr="009762C4">
        <w:trPr>
          <w:trHeight w:hRule="exact" w:val="284"/>
        </w:trPr>
        <w:tc>
          <w:tcPr>
            <w:tcW w:w="9072" w:type="dxa"/>
          </w:tcPr>
          <w:p w14:paraId="5C13665E"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411FE7A9" w14:textId="77777777" w:rsidTr="009762C4">
        <w:trPr>
          <w:trHeight w:hRule="exact" w:val="284"/>
        </w:trPr>
        <w:tc>
          <w:tcPr>
            <w:tcW w:w="9072" w:type="dxa"/>
          </w:tcPr>
          <w:p w14:paraId="2E711CE1" w14:textId="77777777" w:rsidR="009762C4" w:rsidRDefault="009762C4" w:rsidP="002903E6">
            <w:pPr>
              <w:pStyle w:val="Bodycopy"/>
              <w:rPr>
                <w:sz w:val="20"/>
                <w:szCs w:val="20"/>
              </w:rPr>
            </w:pPr>
            <w:r>
              <w:rPr>
                <w:sz w:val="20"/>
                <w:szCs w:val="20"/>
              </w:rPr>
              <w:t>089 84 85 00</w:t>
            </w:r>
          </w:p>
          <w:p w14:paraId="446DBE07" w14:textId="77777777" w:rsidR="009762C4" w:rsidRPr="009254B2" w:rsidRDefault="009762C4" w:rsidP="002903E6">
            <w:pPr>
              <w:pStyle w:val="Bodycopy"/>
              <w:rPr>
                <w:sz w:val="20"/>
                <w:szCs w:val="20"/>
              </w:rPr>
            </w:pPr>
          </w:p>
        </w:tc>
      </w:tr>
    </w:tbl>
    <w:p w14:paraId="0007256D"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421EB449" wp14:editId="2EF71C01">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2D3370B5" w14:textId="77777777" w:rsidR="009762C4" w:rsidRDefault="009762C4" w:rsidP="009762C4">
      <w:pPr>
        <w:rPr>
          <w:rFonts w:ascii="Euphemia UCAS" w:hAnsi="Euphemia UCAS" w:cs="Euphemia UCAS"/>
          <w:color w:val="404040" w:themeColor="text1" w:themeTint="BF"/>
          <w:sz w:val="19"/>
          <w:szCs w:val="19"/>
        </w:rPr>
      </w:pPr>
    </w:p>
    <w:p w14:paraId="2977ACBE"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5BAD7FC0" w14:textId="77777777" w:rsidTr="002903E6">
        <w:tc>
          <w:tcPr>
            <w:tcW w:w="9210" w:type="dxa"/>
            <w:shd w:val="clear" w:color="auto" w:fill="3EA9CA"/>
          </w:tcPr>
          <w:p w14:paraId="6F2AC618" w14:textId="77777777" w:rsidR="009762C4" w:rsidRPr="00D20D88" w:rsidRDefault="009762C4" w:rsidP="002903E6">
            <w:pPr>
              <w:pStyle w:val="Kop1"/>
              <w:rPr>
                <w:rFonts w:ascii="Euphemia" w:hAnsi="Euphemia" w:cs="Arial"/>
                <w:color w:val="404040" w:themeColor="text1" w:themeTint="BF"/>
                <w:sz w:val="22"/>
              </w:rPr>
            </w:pPr>
          </w:p>
          <w:p w14:paraId="56FE7516"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7ADEBC42" w14:textId="025564D2" w:rsidR="009762C4" w:rsidRDefault="008C3C01" w:rsidP="002903E6">
            <w:pPr>
              <w:jc w:val="center"/>
              <w:rPr>
                <w:rFonts w:ascii="Euphemia" w:hAnsi="Euphemia"/>
                <w:b/>
                <w:color w:val="FFFFFF" w:themeColor="background1"/>
                <w:sz w:val="28"/>
                <w:szCs w:val="28"/>
              </w:rPr>
            </w:pPr>
            <w:r>
              <w:rPr>
                <w:rFonts w:ascii="Euphemia" w:hAnsi="Euphemia"/>
                <w:b/>
                <w:color w:val="FFFFFF" w:themeColor="background1"/>
                <w:sz w:val="28"/>
                <w:szCs w:val="28"/>
              </w:rPr>
              <w:t>DESKUNDIGE TOERISME</w:t>
            </w:r>
          </w:p>
          <w:p w14:paraId="4DE92610" w14:textId="24C10ACD" w:rsidR="009762C4" w:rsidRPr="009762C4" w:rsidRDefault="009762C4" w:rsidP="002903E6">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Aanleg wervingsreserve </w:t>
            </w:r>
            <w:r w:rsidR="00AF5006">
              <w:rPr>
                <w:rFonts w:ascii="Euphemia" w:hAnsi="Euphemia"/>
                <w:b/>
                <w:color w:val="FFFFFF" w:themeColor="background1"/>
                <w:sz w:val="20"/>
                <w:szCs w:val="20"/>
              </w:rPr>
              <w:t>1</w:t>
            </w:r>
            <w:r w:rsidR="00EE61EB">
              <w:rPr>
                <w:rFonts w:ascii="Euphemia" w:hAnsi="Euphemia"/>
                <w:b/>
                <w:color w:val="FFFFFF" w:themeColor="background1"/>
                <w:sz w:val="20"/>
                <w:szCs w:val="20"/>
              </w:rPr>
              <w:t xml:space="preserve"> jaar – Contractuele functie – B</w:t>
            </w:r>
            <w:r>
              <w:rPr>
                <w:rFonts w:ascii="Euphemia" w:hAnsi="Euphemia"/>
                <w:b/>
                <w:color w:val="FFFFFF" w:themeColor="background1"/>
                <w:sz w:val="20"/>
                <w:szCs w:val="20"/>
              </w:rPr>
              <w:t xml:space="preserve">v </w:t>
            </w:r>
            <w:r w:rsidR="002903E6">
              <w:rPr>
                <w:rFonts w:ascii="Euphemia" w:hAnsi="Euphemia"/>
                <w:b/>
                <w:color w:val="FFFFFF" w:themeColor="background1"/>
                <w:sz w:val="20"/>
                <w:szCs w:val="20"/>
              </w:rPr>
              <w:t>–</w:t>
            </w:r>
            <w:r>
              <w:rPr>
                <w:rFonts w:ascii="Euphemia" w:hAnsi="Euphemia"/>
                <w:b/>
                <w:color w:val="FFFFFF" w:themeColor="background1"/>
                <w:sz w:val="20"/>
                <w:szCs w:val="20"/>
              </w:rPr>
              <w:t xml:space="preserve"> </w:t>
            </w:r>
            <w:r w:rsidR="00AF5006">
              <w:rPr>
                <w:rFonts w:ascii="Euphemia" w:hAnsi="Euphemia"/>
                <w:b/>
                <w:color w:val="FFFFFF" w:themeColor="background1"/>
                <w:sz w:val="20"/>
                <w:szCs w:val="20"/>
              </w:rPr>
              <w:t>28</w:t>
            </w:r>
            <w:r w:rsidR="000C66B2">
              <w:rPr>
                <w:rFonts w:ascii="Euphemia" w:hAnsi="Euphemia"/>
                <w:b/>
                <w:color w:val="FFFFFF" w:themeColor="background1"/>
                <w:sz w:val="20"/>
                <w:szCs w:val="20"/>
              </w:rPr>
              <w:t>u</w:t>
            </w:r>
            <w:r w:rsidR="00AF5006">
              <w:rPr>
                <w:rFonts w:ascii="Euphemia" w:hAnsi="Euphemia"/>
                <w:b/>
                <w:color w:val="FFFFFF" w:themeColor="background1"/>
                <w:sz w:val="20"/>
                <w:szCs w:val="20"/>
              </w:rPr>
              <w:t>30</w:t>
            </w:r>
            <w:r w:rsidR="00FD2EBE">
              <w:rPr>
                <w:rFonts w:ascii="Euphemia" w:hAnsi="Euphemia"/>
                <w:b/>
                <w:color w:val="FFFFFF" w:themeColor="background1"/>
                <w:sz w:val="20"/>
                <w:szCs w:val="20"/>
              </w:rPr>
              <w:t xml:space="preserve"> </w:t>
            </w:r>
          </w:p>
          <w:p w14:paraId="046617D9" w14:textId="77777777" w:rsidR="009762C4" w:rsidRPr="00D20D88" w:rsidRDefault="009762C4" w:rsidP="002903E6">
            <w:pPr>
              <w:rPr>
                <w:rFonts w:ascii="Euphemia" w:hAnsi="Euphemia"/>
                <w:color w:val="404040" w:themeColor="text1" w:themeTint="BF"/>
              </w:rPr>
            </w:pPr>
          </w:p>
        </w:tc>
      </w:tr>
    </w:tbl>
    <w:p w14:paraId="2A0AD120" w14:textId="77777777" w:rsidR="00966A6E" w:rsidRDefault="00966A6E"/>
    <w:p w14:paraId="7C05936F"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7CF60F38" w14:textId="77777777" w:rsidR="009762C4" w:rsidRPr="009762C4" w:rsidRDefault="009762C4">
      <w:pPr>
        <w:rPr>
          <w:rFonts w:ascii="Euphemia" w:hAnsi="Euphemia"/>
          <w:sz w:val="20"/>
          <w:szCs w:val="20"/>
        </w:rPr>
      </w:pPr>
    </w:p>
    <w:p w14:paraId="06B2C7F7"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13AE0282"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15A2FC69"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28BA110D"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052CEF73"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27EACC72"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75B1F7B2"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4778500A"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6DA36A85" w14:textId="77777777" w:rsidR="009762C4" w:rsidRPr="009762C4" w:rsidRDefault="009762C4">
      <w:pPr>
        <w:rPr>
          <w:rFonts w:ascii="Euphemia" w:hAnsi="Euphemia"/>
          <w:sz w:val="20"/>
          <w:szCs w:val="20"/>
        </w:rPr>
      </w:pPr>
    </w:p>
    <w:p w14:paraId="313A56D2" w14:textId="1F42722D"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8C3C01">
        <w:rPr>
          <w:rFonts w:ascii="Euphemia" w:hAnsi="Euphemia"/>
          <w:sz w:val="20"/>
          <w:szCs w:val="20"/>
        </w:rPr>
        <w:t>deskundige toerisme</w:t>
      </w:r>
      <w:r w:rsidRPr="009762C4">
        <w:rPr>
          <w:rFonts w:ascii="Euphemia" w:hAnsi="Euphemia"/>
          <w:sz w:val="20"/>
          <w:szCs w:val="20"/>
        </w:rPr>
        <w:t xml:space="preserve"> </w:t>
      </w:r>
      <w:r w:rsidR="0025561B">
        <w:rPr>
          <w:rFonts w:ascii="Euphemia" w:hAnsi="Euphemia"/>
          <w:sz w:val="20"/>
          <w:szCs w:val="20"/>
        </w:rPr>
        <w:t>en wenst hiervoor aan de selectie deel te nemen.</w:t>
      </w:r>
    </w:p>
    <w:p w14:paraId="26217C59" w14:textId="77777777" w:rsidR="0025561B" w:rsidRDefault="0025561B" w:rsidP="009762C4">
      <w:pPr>
        <w:jc w:val="both"/>
        <w:rPr>
          <w:rFonts w:ascii="Euphemia" w:hAnsi="Euphemia"/>
          <w:sz w:val="20"/>
          <w:szCs w:val="20"/>
        </w:rPr>
      </w:pPr>
    </w:p>
    <w:p w14:paraId="6DAC35CD"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0298E0A7"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3DEF1ECA"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197D071A" w14:textId="77777777" w:rsid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6C862125" w14:textId="77777777" w:rsidR="009762C4" w:rsidRDefault="009762C4" w:rsidP="009762C4">
      <w:pPr>
        <w:rPr>
          <w:rFonts w:ascii="Euphemia" w:hAnsi="Euphemia"/>
          <w:sz w:val="20"/>
          <w:szCs w:val="20"/>
        </w:rPr>
      </w:pPr>
    </w:p>
    <w:p w14:paraId="70B28B30" w14:textId="0DD322B5"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 xml:space="preserve">uiterlijk op </w:t>
      </w:r>
      <w:r w:rsidR="008C3C01">
        <w:rPr>
          <w:rFonts w:ascii="Euphemia" w:hAnsi="Euphemia"/>
          <w:sz w:val="20"/>
          <w:szCs w:val="20"/>
          <w:lang w:val="nl-BE"/>
        </w:rPr>
        <w:t>10 juni</w:t>
      </w:r>
      <w:r w:rsidR="00AF5006">
        <w:rPr>
          <w:rFonts w:ascii="Euphemia" w:hAnsi="Euphemia"/>
          <w:sz w:val="20"/>
          <w:szCs w:val="20"/>
          <w:lang w:val="nl-BE"/>
        </w:rPr>
        <w:t xml:space="preserve"> 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Stad Bree, College van burgemeester en schepenen, Vrijthof 10 in 3960 Bree of via e-mail naar </w:t>
      </w:r>
      <w:hyperlink r:id="rId9" w:history="1">
        <w:r w:rsidRPr="00FC1D51">
          <w:rPr>
            <w:rStyle w:val="Hyperlink"/>
            <w:rFonts w:ascii="Euphemia" w:hAnsi="Euphemia"/>
            <w:sz w:val="20"/>
            <w:szCs w:val="20"/>
            <w:lang w:val="nl-BE"/>
          </w:rPr>
          <w:t>evelien.boonen@bree.be</w:t>
        </w:r>
      </w:hyperlink>
      <w:r w:rsidRPr="00FC1D51">
        <w:rPr>
          <w:rFonts w:ascii="Euphemia" w:hAnsi="Euphemia"/>
          <w:sz w:val="20"/>
          <w:szCs w:val="20"/>
          <w:lang w:val="nl-BE"/>
        </w:rPr>
        <w:t xml:space="preserve">.  </w:t>
      </w:r>
    </w:p>
    <w:p w14:paraId="0C92AF4B" w14:textId="77777777" w:rsidR="009762C4" w:rsidRDefault="009762C4" w:rsidP="009762C4">
      <w:pPr>
        <w:rPr>
          <w:rFonts w:ascii="Euphemia" w:hAnsi="Euphemia"/>
          <w:sz w:val="20"/>
          <w:szCs w:val="20"/>
        </w:rPr>
      </w:pPr>
    </w:p>
    <w:p w14:paraId="725B97A6" w14:textId="77777777" w:rsidR="00D76CA3" w:rsidRPr="009762C4" w:rsidRDefault="00D76CA3" w:rsidP="009762C4">
      <w:pPr>
        <w:rPr>
          <w:rFonts w:ascii="Euphemia" w:hAnsi="Euphemia"/>
          <w:sz w:val="20"/>
          <w:szCs w:val="20"/>
        </w:rPr>
      </w:pPr>
    </w:p>
    <w:p w14:paraId="3ED5BF7B"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291F950C" w14:textId="77777777" w:rsidR="009762C4" w:rsidRDefault="009762C4" w:rsidP="009762C4">
      <w:pPr>
        <w:rPr>
          <w:rFonts w:ascii="Euphemia" w:hAnsi="Euphemia"/>
          <w:sz w:val="20"/>
          <w:szCs w:val="20"/>
        </w:rPr>
      </w:pPr>
    </w:p>
    <w:p w14:paraId="3BA5AC26" w14:textId="77777777" w:rsidR="00D76CA3" w:rsidRPr="009762C4" w:rsidRDefault="00D76CA3" w:rsidP="009762C4">
      <w:pPr>
        <w:rPr>
          <w:rFonts w:ascii="Euphemia" w:hAnsi="Euphemia"/>
          <w:sz w:val="20"/>
          <w:szCs w:val="20"/>
        </w:rPr>
      </w:pPr>
    </w:p>
    <w:p w14:paraId="5DCA0FE2"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2BD04864" w14:textId="77777777" w:rsidR="009762C4" w:rsidRDefault="009762C4" w:rsidP="009762C4">
      <w:pPr>
        <w:rPr>
          <w:rFonts w:ascii="Euphemia" w:hAnsi="Euphemia"/>
        </w:rPr>
      </w:pPr>
    </w:p>
    <w:p w14:paraId="7075DE65" w14:textId="77777777" w:rsidR="00CB15F3" w:rsidRDefault="00CB15F3" w:rsidP="009762C4">
      <w:pPr>
        <w:rPr>
          <w:rFonts w:ascii="Euphemia" w:hAnsi="Euphemia"/>
        </w:rPr>
      </w:pPr>
    </w:p>
    <w:p w14:paraId="74E1C020" w14:textId="77777777" w:rsidR="00CB15F3" w:rsidRPr="009762C4" w:rsidRDefault="00CB15F3" w:rsidP="009762C4">
      <w:pPr>
        <w:rPr>
          <w:rFonts w:ascii="Euphemia" w:hAnsi="Euphemia"/>
        </w:rPr>
      </w:pPr>
    </w:p>
    <w:p w14:paraId="13947A26"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Euphemia"/>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6794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0C66B2"/>
    <w:rsid w:val="0025561B"/>
    <w:rsid w:val="002903E6"/>
    <w:rsid w:val="004063F5"/>
    <w:rsid w:val="008C3C01"/>
    <w:rsid w:val="00966A6E"/>
    <w:rsid w:val="00967D92"/>
    <w:rsid w:val="009762C4"/>
    <w:rsid w:val="00AF5006"/>
    <w:rsid w:val="00C63AEB"/>
    <w:rsid w:val="00CB15F3"/>
    <w:rsid w:val="00D76CA3"/>
    <w:rsid w:val="00DC77E4"/>
    <w:rsid w:val="00EE61EB"/>
    <w:rsid w:val="00FA4FCD"/>
    <w:rsid w:val="00FA5C6A"/>
    <w:rsid w:val="00FD2E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41B8"/>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velien.boonen@bre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76f442-8aa5-4521-a92c-331e2318fabb" xsi:nil="true"/>
    <lcf76f155ced4ddcb4097134ff3c332f xmlns="e03cf7f3-0fae-4067-b6ba-f7222108d8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817CE365A69419D59FE6CA2B63904" ma:contentTypeVersion="16" ma:contentTypeDescription="Een nieuw document maken." ma:contentTypeScope="" ma:versionID="500e0f1f741f996f704bef6bae7ec5a5">
  <xsd:schema xmlns:xsd="http://www.w3.org/2001/XMLSchema" xmlns:xs="http://www.w3.org/2001/XMLSchema" xmlns:p="http://schemas.microsoft.com/office/2006/metadata/properties" xmlns:ns2="e03cf7f3-0fae-4067-b6ba-f7222108d836" xmlns:ns3="c376f442-8aa5-4521-a92c-331e2318fabb" targetNamespace="http://schemas.microsoft.com/office/2006/metadata/properties" ma:root="true" ma:fieldsID="48668f8872668fbfa469c902293e8d8d" ns2:_="" ns3:_="">
    <xsd:import namespace="e03cf7f3-0fae-4067-b6ba-f7222108d836"/>
    <xsd:import namespace="c376f442-8aa5-4521-a92c-331e2318fa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cf7f3-0fae-4067-b6ba-f7222108d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338fedc0-226f-4fe6-98b9-6b75cc404db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76f442-8aa5-4521-a92c-331e2318fa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d2c25b-7c95-457c-b038-523c0e17d043}" ma:internalName="TaxCatchAll" ma:showField="CatchAllData" ma:web="c376f442-8aa5-4521-a92c-331e2318fab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332FF-544E-48F6-BB9B-8DF4885CCBB4}">
  <ds:schemaRefs>
    <ds:schemaRef ds:uri="http://schemas.microsoft.com/office/2006/metadata/properties"/>
    <ds:schemaRef ds:uri="http://schemas.microsoft.com/office/infopath/2007/PartnerControls"/>
    <ds:schemaRef ds:uri="c376f442-8aa5-4521-a92c-331e2318fabb"/>
    <ds:schemaRef ds:uri="e03cf7f3-0fae-4067-b6ba-f7222108d836"/>
  </ds:schemaRefs>
</ds:datastoreItem>
</file>

<file path=customXml/itemProps2.xml><?xml version="1.0" encoding="utf-8"?>
<ds:datastoreItem xmlns:ds="http://schemas.openxmlformats.org/officeDocument/2006/customXml" ds:itemID="{E50133C1-2443-42EE-A30C-1CC2B147395D}">
  <ds:schemaRefs>
    <ds:schemaRef ds:uri="http://schemas.microsoft.com/sharepoint/v3/contenttype/forms"/>
  </ds:schemaRefs>
</ds:datastoreItem>
</file>

<file path=customXml/itemProps3.xml><?xml version="1.0" encoding="utf-8"?>
<ds:datastoreItem xmlns:ds="http://schemas.openxmlformats.org/officeDocument/2006/customXml" ds:itemID="{4ECB8CDC-2970-4F6A-8744-575052D51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cf7f3-0fae-4067-b6ba-f7222108d836"/>
    <ds:schemaRef ds:uri="c376f442-8aa5-4521-a92c-331e2318f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1199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3</cp:revision>
  <cp:lastPrinted>2019-05-07T09:31:00Z</cp:lastPrinted>
  <dcterms:created xsi:type="dcterms:W3CDTF">2025-05-20T09:36:00Z</dcterms:created>
  <dcterms:modified xsi:type="dcterms:W3CDTF">2025-05-20T09:37:00Z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0x010100B58817CE365A69419D59FE6CA2B63904</vt:lpwstr>
  </property>
  <property fmtid="{D5CDD505-2E9C-101B-9397-08002B2CF9AE}" pid="3" name="MediaServiceImageTags">
    <vt:lpwstr/>
  </property>
</Properties>
</file>